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0" w:rsidRDefault="0019126C" w:rsidP="0019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KIRIKLI KANLIGEÇİT İLK-ORTAOKULU OKUL AİLE BİRLİĞİ BAŞKANLIĞINA </w:t>
      </w:r>
    </w:p>
    <w:p w:rsidR="0019126C" w:rsidRDefault="0019126C" w:rsidP="0019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9F9">
        <w:rPr>
          <w:rFonts w:ascii="Times New Roman" w:hAnsi="Times New Roman" w:cs="Times New Roman"/>
          <w:sz w:val="24"/>
          <w:szCs w:val="24"/>
        </w:rPr>
        <w:t>MERKEZ/</w:t>
      </w:r>
      <w:r>
        <w:rPr>
          <w:rFonts w:ascii="Times New Roman" w:hAnsi="Times New Roman" w:cs="Times New Roman"/>
          <w:sz w:val="24"/>
          <w:szCs w:val="24"/>
        </w:rPr>
        <w:t>OSMANİYE</w:t>
      </w:r>
    </w:p>
    <w:p w:rsidR="009E09F9" w:rsidRDefault="009E09F9" w:rsidP="00191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bahçesinde yer alan zeytin ağaçlarındaki zeytin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mahsülünü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türlü masrafı tarafıma ait olmak üzere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E3DD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EE3DD4">
        <w:rPr>
          <w:rFonts w:ascii="Times New Roman" w:hAnsi="Times New Roman" w:cs="Times New Roman"/>
          <w:sz w:val="24"/>
          <w:szCs w:val="24"/>
        </w:rPr>
        <w:t xml:space="preserve"> TL karşılığında almak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                                                                                                                                   İmza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TCKN:                                                                                                                         Adı Soyadı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OSMANİYE MERKEZ İLKOKUL KIRIKLI KANLIGEÇİT OKUL AİLE BİRLİĞİ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ZİRAAT BANKASI MERKEZ OSMANİYE ŞUBESİ</w:t>
      </w:r>
    </w:p>
    <w:p w:rsidR="0019126C" w:rsidRDefault="0019126C" w:rsidP="0019126C">
      <w:pPr>
        <w:rPr>
          <w:rFonts w:ascii="Times New Roman" w:hAnsi="Times New Roman" w:cs="Times New Roman"/>
          <w:sz w:val="24"/>
          <w:szCs w:val="24"/>
        </w:rPr>
      </w:pPr>
    </w:p>
    <w:p w:rsidR="009E09F9" w:rsidRDefault="009E09F9" w:rsidP="0019126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TR86 001 0000 1497 5883 9250 01</w:t>
      </w:r>
    </w:p>
    <w:p w:rsidR="009E09F9" w:rsidRDefault="009E09F9" w:rsidP="0019126C">
      <w:pPr>
        <w:rPr>
          <w:rFonts w:ascii="Times New Roman" w:hAnsi="Times New Roman" w:cs="Times New Roman"/>
          <w:sz w:val="60"/>
          <w:szCs w:val="60"/>
        </w:rPr>
      </w:pPr>
    </w:p>
    <w:p w:rsidR="009E09F9" w:rsidRDefault="009E09F9" w:rsidP="0019126C">
      <w:pPr>
        <w:rPr>
          <w:rFonts w:ascii="Times New Roman" w:hAnsi="Times New Roman" w:cs="Times New Roman"/>
          <w:sz w:val="60"/>
          <w:szCs w:val="60"/>
        </w:rPr>
      </w:pPr>
    </w:p>
    <w:p w:rsidR="009E09F9" w:rsidRDefault="009E09F9" w:rsidP="0019126C">
      <w:pPr>
        <w:rPr>
          <w:rFonts w:ascii="Times New Roman" w:hAnsi="Times New Roman" w:cs="Times New Roman"/>
          <w:sz w:val="60"/>
          <w:szCs w:val="60"/>
        </w:rPr>
      </w:pPr>
    </w:p>
    <w:p w:rsidR="009E09F9" w:rsidRPr="009E09F9" w:rsidRDefault="009E09F9" w:rsidP="0019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Satış işleminin tarafıma verilmesi halinde ödeme işleminin yukarıdaki hesaba peşin olarak yatırılacağı hakkında bilgim vardır.</w:t>
      </w:r>
    </w:p>
    <w:sectPr w:rsidR="009E09F9" w:rsidRPr="009E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0B"/>
    <w:rsid w:val="0019126C"/>
    <w:rsid w:val="005F663B"/>
    <w:rsid w:val="009E09F9"/>
    <w:rsid w:val="00E25B0B"/>
    <w:rsid w:val="00EE3DD4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CA8"/>
  <w15:chartTrackingRefBased/>
  <w15:docId w15:val="{2D54C4A3-E86C-43D6-9094-0A35769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cp:lastPrinted>2024-10-08T13:34:00Z</cp:lastPrinted>
  <dcterms:created xsi:type="dcterms:W3CDTF">2024-10-08T12:42:00Z</dcterms:created>
  <dcterms:modified xsi:type="dcterms:W3CDTF">2024-10-08T13:35:00Z</dcterms:modified>
</cp:coreProperties>
</file>